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42F6" w14:textId="77777777" w:rsidR="002D2090" w:rsidRPr="002D2090" w:rsidRDefault="002D2090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D61850" w:rsidRPr="00522A06" w14:paraId="4D9842F8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9842F7" w14:textId="77777777" w:rsidR="00D61850" w:rsidRPr="002D2090" w:rsidRDefault="00D61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2D2090">
              <w:rPr>
                <w:b/>
                <w:bCs/>
                <w:sz w:val="24"/>
                <w:szCs w:val="24"/>
                <w:lang w:val="fr-FR"/>
              </w:rPr>
              <w:t xml:space="preserve">INTRODUCTION AU TRAVAIL EN HAUTEUR </w:t>
            </w:r>
            <w:r w:rsidR="002D2090">
              <w:rPr>
                <w:b/>
                <w:bCs/>
                <w:sz w:val="24"/>
                <w:szCs w:val="24"/>
                <w:lang w:val="fr-FR"/>
              </w:rPr>
              <w:t>–</w:t>
            </w:r>
            <w:r w:rsidRPr="002D2090">
              <w:rPr>
                <w:b/>
                <w:bCs/>
                <w:sz w:val="24"/>
                <w:szCs w:val="24"/>
                <w:lang w:val="fr-FR"/>
              </w:rPr>
              <w:t xml:space="preserve"> GÉNÉRALITÉS</w:t>
            </w:r>
          </w:p>
        </w:tc>
      </w:tr>
      <w:tr w:rsidR="00D61850" w:rsidRPr="00522A06" w14:paraId="4D9842FA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2F9" w14:textId="77777777" w:rsidR="00D61850" w:rsidRPr="00946A34" w:rsidRDefault="00A97BC6" w:rsidP="00A97BC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</w:t>
            </w:r>
            <w:r w:rsidR="00D61850">
              <w:rPr>
                <w:sz w:val="20"/>
                <w:szCs w:val="20"/>
                <w:lang w:val="fr-FR"/>
              </w:rPr>
              <w:t>a chute d’une hauteur reste l'une des causes majeures des accidents de travail graves.</w:t>
            </w:r>
            <w:r w:rsidR="00D61850" w:rsidRPr="00946A34">
              <w:rPr>
                <w:sz w:val="20"/>
                <w:szCs w:val="20"/>
                <w:lang w:val="fr-FR"/>
              </w:rPr>
              <w:t xml:space="preserve"> </w:t>
            </w:r>
            <w:r w:rsidR="00D61850">
              <w:rPr>
                <w:sz w:val="20"/>
                <w:szCs w:val="20"/>
                <w:lang w:val="fr-FR"/>
              </w:rPr>
              <w:t>Seuls le suivi minutieux des procédures appropriées, l'utilisation de l'équipement approprié et le bon usage des EPI peuvent réduire les risques.</w:t>
            </w:r>
          </w:p>
        </w:tc>
      </w:tr>
    </w:tbl>
    <w:p w14:paraId="4D9842FB" w14:textId="77777777" w:rsidR="00D61850" w:rsidRPr="00946A34" w:rsidRDefault="002D2090">
      <w:pPr>
        <w:autoSpaceDE w:val="0"/>
        <w:autoSpaceDN w:val="0"/>
        <w:adjustRightInd w:val="0"/>
        <w:rPr>
          <w:sz w:val="20"/>
          <w:szCs w:val="20"/>
          <w:lang w:val="fr-FR"/>
        </w:rPr>
      </w:pPr>
      <w:r>
        <w:rPr>
          <w:sz w:val="16"/>
          <w:szCs w:val="16"/>
        </w:rPr>
        <w:t>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D61850" w:rsidRPr="002D2090" w14:paraId="4D9842FD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9842FC" w14:textId="77777777" w:rsidR="00D61850" w:rsidRPr="002D2090" w:rsidRDefault="00191CD9" w:rsidP="002D20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E22734">
              <w:rPr>
                <w:b/>
                <w:bCs/>
                <w:color w:val="0000FF"/>
                <w:sz w:val="24"/>
                <w:szCs w:val="24"/>
                <w:lang w:val="fr-FR"/>
              </w:rPr>
              <w:t>EXPLICATION</w:t>
            </w:r>
            <w:r w:rsidR="00D61850" w:rsidRPr="00E22734">
              <w:rPr>
                <w:b/>
                <w:bCs/>
                <w:color w:val="0000FF"/>
                <w:sz w:val="24"/>
                <w:szCs w:val="24"/>
                <w:lang w:val="fr-FR"/>
              </w:rPr>
              <w:t xml:space="preserve"> </w:t>
            </w:r>
            <w:r w:rsidR="00D61850" w:rsidRPr="002D2090">
              <w:rPr>
                <w:b/>
                <w:bCs/>
                <w:sz w:val="24"/>
                <w:szCs w:val="24"/>
                <w:lang w:val="fr-FR"/>
              </w:rPr>
              <w:t>ET RISQUES</w:t>
            </w:r>
          </w:p>
        </w:tc>
      </w:tr>
      <w:tr w:rsidR="00D61850" w:rsidRPr="00946A34" w14:paraId="4D984310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4D9842FE" w14:textId="77777777" w:rsidR="00D61850" w:rsidRPr="00946A34" w:rsidRDefault="00D618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Définition du travail en hauteur :</w:t>
            </w:r>
          </w:p>
          <w:p w14:paraId="4D9842FF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une hauteur en station debout &gt; 2,5 m au-dessus du sol (ou moins si la réglementation locale est plus stricte)</w:t>
            </w:r>
          </w:p>
          <w:p w14:paraId="4D984300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moins de 4 mètres d'un avant-toit</w:t>
            </w:r>
          </w:p>
          <w:p w14:paraId="4D984301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travailler à moins de 2,5 mètres au-dessus du sol, mais où l’on risque de tomber sur des saillies ou dans l'eau ou </w:t>
            </w:r>
            <w:r w:rsidR="00946A34">
              <w:rPr>
                <w:sz w:val="20"/>
                <w:szCs w:val="20"/>
                <w:lang w:val="fr-FR"/>
              </w:rPr>
              <w:t>au-dessus</w:t>
            </w:r>
            <w:r>
              <w:rPr>
                <w:sz w:val="20"/>
                <w:szCs w:val="20"/>
                <w:lang w:val="fr-FR"/>
              </w:rPr>
              <w:t xml:space="preserve"> de la circulation</w:t>
            </w:r>
          </w:p>
          <w:p w14:paraId="4D984302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chantiers près de pentes abruptes, falaises ou fosses profondes</w:t>
            </w:r>
          </w:p>
          <w:p w14:paraId="4D984303" w14:textId="77777777" w:rsidR="00D61850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4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notions de hauteur :</w:t>
            </w:r>
          </w:p>
          <w:p w14:paraId="4D984304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* hauteur de chute ou en </w:t>
            </w:r>
            <w:r w:rsidR="00946A34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>tation debout = hauteur entre le sol et la plante du pied de la personne qui travaille en hauteur</w:t>
            </w:r>
          </w:p>
          <w:p w14:paraId="4D984305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* hauteur de travail = hauteur où l’on travaille ou même la hauteur où les mains sont situées</w:t>
            </w:r>
          </w:p>
          <w:p w14:paraId="4D984306" w14:textId="77777777" w:rsidR="00D61850" w:rsidRPr="00946A34" w:rsidRDefault="00191CD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D984390" wp14:editId="4D98439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244475</wp:posOffset>
                  </wp:positionV>
                  <wp:extent cx="2161540" cy="1621155"/>
                  <wp:effectExtent l="0" t="0" r="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4D984392" wp14:editId="4D984393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67310</wp:posOffset>
                  </wp:positionV>
                  <wp:extent cx="2861945" cy="1468755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07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4D984308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peinture des réservoirs de stockage dans les dépôts de carburant</w:t>
            </w:r>
          </w:p>
          <w:p w14:paraId="4D984309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entretien des avant-toits de toits dans les stations-service</w:t>
            </w:r>
          </w:p>
          <w:p w14:paraId="4D98430A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remplacement des luminaires en hauteur</w:t>
            </w:r>
          </w:p>
          <w:p w14:paraId="4D98430B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installation de caméras de surveillance</w:t>
            </w:r>
          </w:p>
          <w:p w14:paraId="4D98430C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ressac et action de marketing sur les stations-service</w:t>
            </w:r>
          </w:p>
          <w:p w14:paraId="4D98430D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travaux et inspections sur les toits de réservoir</w:t>
            </w:r>
          </w:p>
          <w:p w14:paraId="4D98430E" w14:textId="77777777" w:rsidR="00D61850" w:rsidRPr="00946A34" w:rsidRDefault="00D61850" w:rsidP="002D2090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946A3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actions de marketing sur les auvents et les toits des stations-service</w:t>
            </w:r>
          </w:p>
          <w:p w14:paraId="4D98430F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25" w14:textId="77777777">
        <w:tc>
          <w:tcPr>
            <w:tcW w:w="84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984311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2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3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4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5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6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7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8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9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A" w14:textId="77777777" w:rsidR="00D61850" w:rsidRPr="00946A34" w:rsidRDefault="00191CD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4D984394" wp14:editId="4D984395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10795</wp:posOffset>
                  </wp:positionV>
                  <wp:extent cx="1184275" cy="1579880"/>
                  <wp:effectExtent l="0" t="0" r="0" b="1270"/>
                  <wp:wrapNone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D984396" wp14:editId="4D98439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28575</wp:posOffset>
                  </wp:positionV>
                  <wp:extent cx="2043430" cy="1533525"/>
                  <wp:effectExtent l="0" t="0" r="0" b="9525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98431B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C" w14:textId="77777777" w:rsidR="00D61850" w:rsidRPr="00946A34" w:rsidRDefault="00191CD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4D984398" wp14:editId="4D984399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39370</wp:posOffset>
                  </wp:positionV>
                  <wp:extent cx="1872615" cy="1402080"/>
                  <wp:effectExtent l="0" t="0" r="0" b="762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1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98431D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E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1F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20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21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22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23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4D984324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2B" w14:textId="77777777">
        <w:tc>
          <w:tcPr>
            <w:tcW w:w="844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26" w14:textId="77777777" w:rsidR="00D61850" w:rsidRPr="00946A34" w:rsidRDefault="00D6185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4D984327" w14:textId="77777777" w:rsidR="00D61850" w:rsidRPr="00946A34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 de personnes (perdre l'équilibre, trébucher, glisser,...)</w:t>
            </w:r>
          </w:p>
          <w:p w14:paraId="4D984328" w14:textId="77777777" w:rsidR="00D61850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bCs/>
                <w:sz w:val="20"/>
                <w:szCs w:val="20"/>
                <w:lang w:val="nl-B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chute d'objets</w:t>
            </w:r>
          </w:p>
          <w:p w14:paraId="4D984329" w14:textId="77777777" w:rsidR="00D61850" w:rsidRPr="00946A34" w:rsidRDefault="00D6185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renversement de l'équipement servant à franchir une </w:t>
            </w:r>
            <w:r w:rsidR="00191CD9">
              <w:rPr>
                <w:sz w:val="20"/>
                <w:szCs w:val="20"/>
                <w:lang w:val="fr-FR"/>
              </w:rPr>
              <w:t xml:space="preserve">hauteur </w:t>
            </w:r>
            <w:r>
              <w:rPr>
                <w:sz w:val="20"/>
                <w:szCs w:val="20"/>
                <w:lang w:val="fr-FR"/>
              </w:rPr>
              <w:br/>
              <w:t>(à cause de sous-sol instable ou irrégulier, collisions ...)</w:t>
            </w:r>
          </w:p>
          <w:p w14:paraId="4D98432A" w14:textId="77777777" w:rsidR="00D61850" w:rsidRPr="00946A34" w:rsidRDefault="00D61850" w:rsidP="002D20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contact avec des parties sous tension - risques électriques</w:t>
            </w:r>
          </w:p>
        </w:tc>
      </w:tr>
    </w:tbl>
    <w:p w14:paraId="4D98432C" w14:textId="77777777" w:rsidR="00D61850" w:rsidRPr="00946A34" w:rsidRDefault="00D61850">
      <w:pPr>
        <w:autoSpaceDE w:val="0"/>
        <w:autoSpaceDN w:val="0"/>
        <w:adjustRightInd w:val="0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26"/>
      </w:tblGrid>
      <w:tr w:rsidR="00D61850" w:rsidRPr="002D2090" w14:paraId="4D98432E" w14:textId="77777777">
        <w:tc>
          <w:tcPr>
            <w:tcW w:w="847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D98432D" w14:textId="77777777" w:rsidR="00D61850" w:rsidRPr="002D2090" w:rsidRDefault="00D6185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2D2090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D61850" w14:paraId="4D984332" w14:textId="77777777">
        <w:tc>
          <w:tcPr>
            <w:tcW w:w="847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2F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D984330" w14:textId="77777777" w:rsidR="00D61850" w:rsidRDefault="00D618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373F47">
              <w:rPr>
                <w:b/>
                <w:bCs/>
                <w:color w:val="1F497D"/>
                <w:sz w:val="24"/>
                <w:szCs w:val="24"/>
                <w:lang w:val="nl-BE"/>
              </w:rPr>
              <w:t>TOUJOURS !!!</w:t>
            </w:r>
          </w:p>
          <w:p w14:paraId="4D984331" w14:textId="77777777" w:rsidR="00D61850" w:rsidRDefault="00D6185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D61850" w:rsidRPr="00373F47" w14:paraId="4D98433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33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EVALUEZ LES RISQUES AVEC RI&amp;E POUR LES ASPECTS SUIVANTS :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34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:rsidRPr="00946A34" w14:paraId="4D98433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36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nature du poste de travail (lieu, machines, équipements, matériaux, environnement,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37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3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39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source du danger (hauteur de travail, hauteur de chute, proximité d'une falaise ou de l'eau, autres travaux à proximité,...)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3A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3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3C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nature des activités (mission, durée, fréquence, position, exercice de force, portée,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3D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4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3F" w14:textId="77777777" w:rsidR="00D61850" w:rsidRPr="00946A34" w:rsidRDefault="00D6185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travailleurs (compétences, expérience, âge, condition physique, vertiges, ...)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40" w14:textId="77777777" w:rsidR="00D61850" w:rsidRPr="00946A34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D61850" w:rsidRPr="00946A34" w14:paraId="4D98434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42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984343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:rsidRPr="00373F47" w14:paraId="4D98434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45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CHOISISSEZ LE MOYEN DE TRAVAIL LE MOINS DANGEREUX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46" w14:textId="77777777" w:rsidR="00D61850" w:rsidRPr="00373F47" w:rsidRDefault="00D61850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4D98434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48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hauteur de chute potentielle doit être réduite par tous les moyens possibles.</w:t>
            </w:r>
          </w:p>
          <w:p w14:paraId="4D984349" w14:textId="77777777" w:rsidR="00D61850" w:rsidRPr="00946A34" w:rsidRDefault="00D61850">
            <w:pPr>
              <w:autoSpaceDE w:val="0"/>
              <w:autoSpaceDN w:val="0"/>
              <w:adjustRightInd w:val="0"/>
              <w:spacing w:before="60" w:after="12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moyens de protection collective ont la préférence sur les moyens personnels.</w:t>
            </w:r>
          </w:p>
          <w:bookmarkStart w:id="1" w:name="_MON_1408795159"/>
          <w:bookmarkStart w:id="2" w:name="_MON_1388906221"/>
          <w:bookmarkStart w:id="3" w:name="_MON_1408794522"/>
          <w:bookmarkEnd w:id="1"/>
          <w:bookmarkEnd w:id="2"/>
          <w:bookmarkEnd w:id="3"/>
          <w:bookmarkStart w:id="4" w:name="_MON_1408794584"/>
          <w:bookmarkEnd w:id="4"/>
          <w:p w14:paraId="4D98434A" w14:textId="77777777" w:rsidR="00D61850" w:rsidRDefault="00A35DB7">
            <w:pPr>
              <w:autoSpaceDE w:val="0"/>
              <w:autoSpaceDN w:val="0"/>
              <w:adjustRightInd w:val="0"/>
              <w:spacing w:before="60"/>
              <w:ind w:left="426"/>
            </w:pPr>
            <w:r>
              <w:rPr>
                <w:iCs/>
                <w:sz w:val="20"/>
                <w:szCs w:val="20"/>
                <w:lang w:val="nl-NL"/>
              </w:rPr>
              <w:object w:dxaOrig="7463" w:dyaOrig="3016" w14:anchorId="4D9843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3.5pt;height:150.8pt" o:ole="">
                  <v:imagedata r:id="rId15" o:title=""/>
                </v:shape>
                <o:OLEObject Type="Embed" ProgID="Word.Document.12" ShapeID="_x0000_i1025" DrawAspect="Content" ObjectID="_1579436551" r:id="rId16">
                  <o:FieldCodes>\s</o:FieldCodes>
                </o:OLEObject>
              </w:objec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D98434B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373F47" w14:paraId="4D98434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4D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DÉLIMITATION &amp; SIGNALISATION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4E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D61850" w14:paraId="4D984354" w14:textId="77777777" w:rsidTr="003E4D76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D984350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signalisation et des clôtures appropriées doivent être placées dans les zones où les personnes peuvent tomber.</w:t>
            </w:r>
          </w:p>
          <w:p w14:paraId="4D984351" w14:textId="77777777" w:rsidR="00D61850" w:rsidRPr="00946A34" w:rsidRDefault="00D61850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zones présentant des objets en chute ne peuvent être fréquentées que par des employés autorisées et munis d’une protection appropriée.</w:t>
            </w:r>
          </w:p>
          <w:p w14:paraId="4D984352" w14:textId="77777777" w:rsidR="00D61850" w:rsidRDefault="00191CD9">
            <w:pPr>
              <w:autoSpaceDE w:val="0"/>
              <w:autoSpaceDN w:val="0"/>
              <w:adjustRightInd w:val="0"/>
              <w:spacing w:before="60"/>
              <w:ind w:left="709"/>
            </w:pPr>
            <w:r>
              <w:rPr>
                <w:noProof/>
                <w:snapToGrid/>
                <w:lang w:eastAsia="en-GB"/>
              </w:rPr>
              <w:drawing>
                <wp:inline distT="0" distB="0" distL="0" distR="0" wp14:anchorId="4D98439B" wp14:editId="4D98439C">
                  <wp:extent cx="4286250" cy="1171575"/>
                  <wp:effectExtent l="0" t="0" r="0" b="9525"/>
                  <wp:docPr id="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D984353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</w:tbl>
    <w:p w14:paraId="4D984355" w14:textId="77777777" w:rsidR="00D61850" w:rsidRDefault="00D61850">
      <w:pPr>
        <w:autoSpaceDE w:val="0"/>
        <w:autoSpaceDN w:val="0"/>
        <w:adjustRightInd w:val="0"/>
        <w:rPr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D61850" w14:paraId="4D984359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D984356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4D984357" w14:textId="77777777" w:rsidR="00D61850" w:rsidRDefault="00D61850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373F47">
              <w:rPr>
                <w:b/>
                <w:bCs/>
                <w:color w:val="1F497D"/>
                <w:sz w:val="24"/>
                <w:szCs w:val="24"/>
                <w:lang w:val="nl-BE"/>
              </w:rPr>
              <w:lastRenderedPageBreak/>
              <w:t>TOUJOURS !!!</w:t>
            </w:r>
          </w:p>
          <w:p w14:paraId="4D984358" w14:textId="77777777" w:rsidR="00D61850" w:rsidRDefault="00D61850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D61850" w:rsidRPr="00373F47" w14:paraId="4D98435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5A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lastRenderedPageBreak/>
              <w:t>ÉQUIPEMENT ET MATÉRIEL DE TRAVAIL EN HAUTEUR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98435B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4D98435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5D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toujours en bon état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5E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946A34" w14:paraId="4D98436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60" w14:textId="77777777" w:rsidR="00D61850" w:rsidRPr="00946A34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examen visuel systématique AVANT l'utilisation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61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14:paraId="4D98436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63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testés et inspectés périodiquement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64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946A34" w14:paraId="4D98436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66" w14:textId="77777777" w:rsidR="00D61850" w:rsidRPr="00946A34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munis des étiquettes, des pictogrammes et des informations correctes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67" w14:textId="77777777" w:rsidR="00D61850" w:rsidRPr="00946A34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D61850" w14:paraId="4D98436B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69" w14:textId="77777777" w:rsidR="00D61850" w:rsidRDefault="00D61850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permis de travail valide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6A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14:paraId="4D98436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6C" w14:textId="77777777" w:rsidR="00D61850" w:rsidRDefault="00D6185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98436D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D61850" w:rsidRPr="00373F47" w14:paraId="4D98437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6F" w14:textId="77777777" w:rsidR="00D61850" w:rsidRPr="00373F47" w:rsidRDefault="00D618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373F47">
              <w:rPr>
                <w:b/>
                <w:bCs/>
                <w:sz w:val="20"/>
                <w:szCs w:val="20"/>
                <w:lang w:val="fr-FR"/>
              </w:rPr>
              <w:t>EXIGENCES RELATIVES AUX SITUATIONS SPÉCIFIQUES, VOIR AUSSI 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984370" w14:textId="77777777" w:rsidR="00D61850" w:rsidRPr="00373F47" w:rsidRDefault="00D6185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D61850" w14:paraId="4D98437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72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Echelles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73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7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75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984376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7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78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Engins élévateurs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79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7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7B" w14:textId="77777777" w:rsidR="00D61850" w:rsidRDefault="00D6185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 xml:space="preserve">Task Safety Requirements – Mobile </w:t>
            </w:r>
          </w:p>
          <w:p w14:paraId="4D98437C" w14:textId="77777777" w:rsidR="00D61850" w:rsidRDefault="00D6185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fr-FR"/>
              </w:rPr>
              <w:t>Elevated Work Platforms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98437D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8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7F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Echafaudages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80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D61850" w14:paraId="4D98438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82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Scaffolding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984383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8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D984385" w14:textId="77777777" w:rsidR="00D61850" w:rsidRDefault="00D6185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Travail en toiture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84386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D61850" w14:paraId="4D98438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D984388" w14:textId="77777777" w:rsidR="00D61850" w:rsidRDefault="00D61850" w:rsidP="006A359C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120"/>
              <w:ind w:left="720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nl-BE"/>
              </w:rPr>
              <w:sym w:font="Symbol" w:char="F0AE"/>
            </w:r>
            <w:r>
              <w:rPr>
                <w:sz w:val="20"/>
                <w:szCs w:val="20"/>
              </w:rPr>
              <w:t xml:space="preserve"> </w:t>
            </w:r>
            <w:r w:rsidRPr="00946A34">
              <w:rPr>
                <w:i/>
                <w:iCs/>
                <w:sz w:val="20"/>
                <w:szCs w:val="20"/>
              </w:rPr>
              <w:t>Task Safety Requirements – Roof Work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984389" w14:textId="77777777" w:rsidR="00D61850" w:rsidRDefault="00D61850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</w:rPr>
            </w:pPr>
          </w:p>
        </w:tc>
      </w:tr>
      <w:tr w:rsidR="00D61850" w14:paraId="4D98438D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D98438B" w14:textId="77777777" w:rsidR="00D61850" w:rsidRDefault="00D61850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D98438C" w14:textId="77777777" w:rsidR="00D61850" w:rsidRDefault="00D61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D98438E" w14:textId="77777777" w:rsidR="00D61850" w:rsidRDefault="00D61850">
      <w:pPr>
        <w:autoSpaceDE w:val="0"/>
        <w:autoSpaceDN w:val="0"/>
        <w:adjustRightInd w:val="0"/>
        <w:rPr>
          <w:sz w:val="20"/>
          <w:szCs w:val="20"/>
        </w:rPr>
      </w:pPr>
    </w:p>
    <w:p w14:paraId="4D98438F" w14:textId="77777777" w:rsidR="00D61850" w:rsidRDefault="00D61850">
      <w:pPr>
        <w:autoSpaceDE w:val="0"/>
        <w:autoSpaceDN w:val="0"/>
        <w:adjustRightInd w:val="0"/>
        <w:rPr>
          <w:sz w:val="20"/>
          <w:szCs w:val="20"/>
        </w:rPr>
      </w:pPr>
    </w:p>
    <w:p w14:paraId="4D984390" w14:textId="77777777" w:rsidR="007828D3" w:rsidRDefault="00522A06">
      <w:pPr>
        <w:rPr>
          <w:lang w:val="en-US" w:eastAsia="en-US"/>
        </w:rPr>
      </w:pPr>
      <w:r>
        <w:rPr>
          <w:lang w:val="en-US" w:eastAsia="en-US"/>
        </w:rPr>
        <w:br w:type="page"/>
      </w:r>
    </w:p>
    <w:p w14:paraId="4D984391" w14:textId="77777777" w:rsidR="00AF2BCB" w:rsidRDefault="00522A06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98439D" wp14:editId="4D98439E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43A7" w14:textId="77777777" w:rsidR="00AF2BCB" w:rsidRPr="006F24BC" w:rsidRDefault="00522A06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43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4D9843A7" w14:textId="77777777" w:rsidR="00AF2BCB" w:rsidRPr="006F24BC" w:rsidRDefault="00522A06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4D984392" w14:textId="77777777" w:rsidR="00AF2BCB" w:rsidRDefault="00522A06" w:rsidP="00397FD7">
      <w:pPr>
        <w:jc w:val="center"/>
        <w:rPr>
          <w:lang w:val="en-US" w:eastAsia="en-US"/>
        </w:rPr>
      </w:pPr>
    </w:p>
    <w:p w14:paraId="4D984393" w14:textId="77777777" w:rsidR="00AF2BCB" w:rsidRDefault="00522A06" w:rsidP="00397FD7">
      <w:pPr>
        <w:jc w:val="center"/>
        <w:rPr>
          <w:lang w:val="en-US" w:eastAsia="en-US"/>
        </w:rPr>
      </w:pPr>
    </w:p>
    <w:p w14:paraId="4D984394" w14:textId="77777777" w:rsidR="00AF2BCB" w:rsidRDefault="00522A06" w:rsidP="00397FD7">
      <w:pPr>
        <w:jc w:val="center"/>
        <w:rPr>
          <w:lang w:val="en-US" w:eastAsia="en-US"/>
        </w:rPr>
      </w:pPr>
    </w:p>
    <w:p w14:paraId="4D984395" w14:textId="77777777" w:rsidR="00AF2BCB" w:rsidRPr="00397FD7" w:rsidRDefault="00522A06" w:rsidP="00397FD7">
      <w:pPr>
        <w:jc w:val="center"/>
        <w:rPr>
          <w:lang w:val="en-US" w:eastAsia="en-US"/>
        </w:rPr>
      </w:pPr>
    </w:p>
    <w:p w14:paraId="4D984396" w14:textId="77777777" w:rsidR="00767A51" w:rsidRPr="00A75BEC" w:rsidRDefault="00522A06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Général</w:t>
      </w:r>
    </w:p>
    <w:p w14:paraId="4D984397" w14:textId="77777777" w:rsidR="00397FD7" w:rsidRPr="00A75BEC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D984398" w14:textId="77777777" w:rsidR="00397FD7" w:rsidRPr="00A75BEC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KPNWE.WI.11.HSCO.045</w:t>
      </w:r>
    </w:p>
    <w:p w14:paraId="4D984399" w14:textId="77777777" w:rsidR="00397FD7" w:rsidRPr="00546671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4D98439A" w14:textId="77777777" w:rsidR="00397FD7" w:rsidRPr="004A4248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D98439B" w14:textId="77777777" w:rsidR="00397FD7" w:rsidRPr="004A4248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D98439C" w14:textId="77777777" w:rsidR="00397FD7" w:rsidRPr="0075499A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4D98439D" w14:textId="77777777" w:rsidR="00397FD7" w:rsidRPr="0075499A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D98439E" w14:textId="77777777" w:rsidR="00397FD7" w:rsidRPr="0075499A" w:rsidRDefault="00522A06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4D98439F" w14:textId="77777777" w:rsidR="00397FD7" w:rsidRPr="00AF2BCB" w:rsidRDefault="00522A06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4D9843A0" w14:textId="77777777" w:rsidR="00397FD7" w:rsidRPr="00AF2BCB" w:rsidRDefault="00522A06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4D9843A1" w14:textId="77777777" w:rsidR="0074156E" w:rsidRPr="00DB0FAC" w:rsidRDefault="00522A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4D9843A2" w14:textId="77777777" w:rsidR="0074156E" w:rsidRPr="00DB0FAC" w:rsidRDefault="00522A06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4D9843A3" w14:textId="77777777" w:rsidR="00397FD7" w:rsidRPr="00546671" w:rsidRDefault="00522A06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4D9843A4" w14:textId="77777777" w:rsidR="00397FD7" w:rsidRPr="004A6E34" w:rsidRDefault="00522A06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4D9843A5" w14:textId="77777777" w:rsidR="00397FD7" w:rsidRPr="004A6E34" w:rsidRDefault="00522A06" w:rsidP="00397FD7">
      <w:pPr>
        <w:rPr>
          <w:rFonts w:ascii="Calibri" w:hAnsi="Calibri"/>
          <w:lang w:val="en-US" w:eastAsia="en-US"/>
        </w:rPr>
      </w:pPr>
    </w:p>
    <w:p w14:paraId="4D9843A6" w14:textId="77777777" w:rsidR="00397FD7" w:rsidRPr="004A6E34" w:rsidRDefault="00522A06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4D9843AA" w14:textId="77777777" w:rsidTr="009A78D1">
        <w:trPr>
          <w:trHeight w:val="567"/>
        </w:trPr>
        <w:tc>
          <w:tcPr>
            <w:tcW w:w="2028" w:type="dxa"/>
          </w:tcPr>
          <w:p w14:paraId="4D9843A7" w14:textId="77777777" w:rsidR="0074156E" w:rsidRPr="00546671" w:rsidRDefault="00522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9843A8" w14:textId="77777777" w:rsidR="0074156E" w:rsidRPr="00C2067C" w:rsidRDefault="00522A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9843A9" w14:textId="77777777" w:rsidR="0074156E" w:rsidRPr="00C2067C" w:rsidRDefault="00522A06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9843AE" w14:textId="77777777" w:rsidTr="009A78D1">
        <w:trPr>
          <w:trHeight w:val="567"/>
        </w:trPr>
        <w:tc>
          <w:tcPr>
            <w:tcW w:w="2028" w:type="dxa"/>
          </w:tcPr>
          <w:p w14:paraId="4D9843AB" w14:textId="77777777" w:rsidR="0074156E" w:rsidRPr="00546671" w:rsidRDefault="00522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9843AC" w14:textId="77777777" w:rsidR="0074156E" w:rsidRPr="00C2067C" w:rsidRDefault="00522A06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D9843AD" w14:textId="77777777" w:rsidR="0074156E" w:rsidRPr="00C2067C" w:rsidRDefault="00522A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4D9843B2" w14:textId="77777777" w:rsidTr="009A78D1">
        <w:trPr>
          <w:trHeight w:val="567"/>
        </w:trPr>
        <w:tc>
          <w:tcPr>
            <w:tcW w:w="2028" w:type="dxa"/>
          </w:tcPr>
          <w:p w14:paraId="4D9843AF" w14:textId="77777777" w:rsidR="0074156E" w:rsidRPr="00546671" w:rsidRDefault="00522A06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4D9843B0" w14:textId="77777777" w:rsidR="0074156E" w:rsidRPr="001E55B9" w:rsidRDefault="00522A06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D9843B1" w14:textId="77777777" w:rsidR="0074156E" w:rsidRPr="00546671" w:rsidRDefault="00522A06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4D9843B3" w14:textId="77777777" w:rsidR="00397FD7" w:rsidRPr="00F81EA5" w:rsidRDefault="00522A06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4D9843B4" w14:textId="77777777" w:rsidR="00FF76DD" w:rsidRPr="00873483" w:rsidRDefault="00522A06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6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4D9843B5" w14:textId="77777777" w:rsidR="00E848A8" w:rsidRDefault="00522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D9843B6" w14:textId="77777777" w:rsidR="00E848A8" w:rsidRDefault="00522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D9843B7" w14:textId="77777777" w:rsidR="00E848A8" w:rsidRDefault="00522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D9843B8" w14:textId="77777777" w:rsidR="00E848A8" w:rsidRDefault="00522A06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D9843B9" w14:textId="77777777" w:rsidR="00E848A8" w:rsidRPr="00E848A8" w:rsidRDefault="00522A06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98439F" wp14:editId="4D9843A0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9843A9" w14:textId="77777777" w:rsidR="008B032F" w:rsidRPr="000601F7" w:rsidRDefault="00522A06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8439F" id="AutoShape 21" o:spid="_x0000_s1027" style="position:absolute;left:0;text-align:left;margin-left:83.7pt;margin-top:2.85pt;width:257pt;height:3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4D9843A9" w14:textId="77777777" w:rsidR="008B032F" w:rsidRPr="000601F7" w:rsidRDefault="00522A06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9843BA" w14:textId="77777777" w:rsidR="00FF76DD" w:rsidRPr="00ED3189" w:rsidRDefault="00522A06" w:rsidP="00310E5B">
      <w:pPr>
        <w:jc w:val="center"/>
        <w:rPr>
          <w:rFonts w:ascii="Calibri" w:hAnsi="Calibri"/>
          <w:bCs/>
          <w:iCs/>
          <w:lang w:val="en-US"/>
        </w:rPr>
      </w:pPr>
    </w:p>
    <w:p w14:paraId="4D9843BB" w14:textId="77777777" w:rsidR="00FF76DD" w:rsidRDefault="00522A06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4D9843C0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43BC" w14:textId="77777777" w:rsidR="00FF76DD" w:rsidRPr="00546671" w:rsidRDefault="00522A06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43BD" w14:textId="77777777" w:rsidR="00FF76DD" w:rsidRPr="0004563C" w:rsidRDefault="00522A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43BE" w14:textId="77777777" w:rsidR="00FF76DD" w:rsidRPr="0004563C" w:rsidRDefault="00522A06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43BF" w14:textId="77777777" w:rsidR="00FF76DD" w:rsidRPr="0004563C" w:rsidRDefault="00522A06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4D9843C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3C1" w14:textId="77777777" w:rsidR="00FF76DD" w:rsidRPr="0004563C" w:rsidRDefault="00522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3C2" w14:textId="77777777" w:rsidR="00FF76DD" w:rsidRPr="0004563C" w:rsidRDefault="00522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3C3" w14:textId="77777777" w:rsidR="00FF76DD" w:rsidRPr="0004563C" w:rsidRDefault="00522A06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43C4" w14:textId="77777777" w:rsidR="00FF76DD" w:rsidRPr="0004563C" w:rsidRDefault="00522A06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D9843C6" w14:textId="77777777" w:rsidR="009A78D1" w:rsidRPr="001F3AAC" w:rsidRDefault="00522A06" w:rsidP="00ED029D">
      <w:pPr>
        <w:rPr>
          <w:rFonts w:ascii="Calibri" w:hAnsi="Calibri"/>
          <w:bCs/>
          <w:iCs/>
        </w:rPr>
      </w:pPr>
      <w:bookmarkStart w:id="7" w:name="DocumentToAdd"/>
      <w:bookmarkEnd w:id="7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43A3" w14:textId="77777777" w:rsidR="00510551" w:rsidRDefault="00510551">
      <w:r>
        <w:separator/>
      </w:r>
    </w:p>
  </w:endnote>
  <w:endnote w:type="continuationSeparator" w:id="0">
    <w:p w14:paraId="4D9843A4" w14:textId="77777777" w:rsidR="00510551" w:rsidRDefault="0051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AE" w14:textId="77777777" w:rsidR="00A947C8" w:rsidRDefault="0052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B0" w14:textId="77777777" w:rsidR="008B032F" w:rsidRPr="00FA7869" w:rsidRDefault="00522A06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KPNWE.WI.11.HSCO.045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5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5"/>
    <w:r w:rsidRPr="00FA7869">
      <w:rPr>
        <w:lang w:val="es-ES"/>
      </w:rPr>
      <w:tab/>
    </w:r>
  </w:p>
  <w:p w14:paraId="4D9843B1" w14:textId="780CA0E1" w:rsidR="008B032F" w:rsidRPr="00E848A8" w:rsidRDefault="00522A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5</w:t>
    </w:r>
    <w:r w:rsidRPr="009D67FF">
      <w:rPr>
        <w:sz w:val="18"/>
        <w:szCs w:val="18"/>
      </w:rPr>
      <w:fldChar w:fldCharType="end"/>
    </w:r>
  </w:p>
  <w:p w14:paraId="4D9843B2" w14:textId="77777777" w:rsidR="00414BF6" w:rsidRPr="00414BF6" w:rsidRDefault="00522A06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4D9843B3" w14:textId="77777777" w:rsidR="005A05A8" w:rsidRPr="005A05A8" w:rsidRDefault="00522A06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B7" w14:textId="77777777" w:rsidR="00A947C8" w:rsidRDefault="0052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43A1" w14:textId="77777777" w:rsidR="00510551" w:rsidRDefault="00510551">
      <w:r>
        <w:separator/>
      </w:r>
    </w:p>
  </w:footnote>
  <w:footnote w:type="continuationSeparator" w:id="0">
    <w:p w14:paraId="4D9843A2" w14:textId="77777777" w:rsidR="00510551" w:rsidRDefault="00510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A9" w14:textId="77777777" w:rsidR="00A947C8" w:rsidRDefault="0052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AB" w14:textId="77777777" w:rsidR="00B47929" w:rsidRDefault="00522A06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4D9843A5" wp14:editId="4D9843A6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8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Général</w:t>
    </w:r>
  </w:p>
  <w:p w14:paraId="4D9843AC" w14:textId="77777777" w:rsidR="00113736" w:rsidRPr="003D0918" w:rsidRDefault="00522A06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43B5" w14:textId="77777777" w:rsidR="00A947C8" w:rsidRDefault="00522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EB64FFA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07FC9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7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8"/>
  </w:num>
  <w:num w:numId="4">
    <w:abstractNumId w:val="12"/>
  </w:num>
  <w:num w:numId="5">
    <w:abstractNumId w:val="22"/>
  </w:num>
  <w:num w:numId="6">
    <w:abstractNumId w:val="13"/>
  </w:num>
  <w:num w:numId="7">
    <w:abstractNumId w:val="4"/>
  </w:num>
  <w:num w:numId="8">
    <w:abstractNumId w:val="35"/>
  </w:num>
  <w:num w:numId="9">
    <w:abstractNumId w:val="25"/>
  </w:num>
  <w:num w:numId="10">
    <w:abstractNumId w:val="37"/>
  </w:num>
  <w:num w:numId="11">
    <w:abstractNumId w:val="19"/>
  </w:num>
  <w:num w:numId="12">
    <w:abstractNumId w:val="15"/>
  </w:num>
  <w:num w:numId="13">
    <w:abstractNumId w:val="34"/>
  </w:num>
  <w:num w:numId="14">
    <w:abstractNumId w:val="6"/>
  </w:num>
  <w:num w:numId="15">
    <w:abstractNumId w:val="5"/>
  </w:num>
  <w:num w:numId="16">
    <w:abstractNumId w:val="32"/>
  </w:num>
  <w:num w:numId="17">
    <w:abstractNumId w:val="21"/>
  </w:num>
  <w:num w:numId="18">
    <w:abstractNumId w:val="36"/>
  </w:num>
  <w:num w:numId="19">
    <w:abstractNumId w:val="2"/>
  </w:num>
  <w:num w:numId="20">
    <w:abstractNumId w:val="24"/>
  </w:num>
  <w:num w:numId="21">
    <w:abstractNumId w:val="33"/>
  </w:num>
  <w:num w:numId="22">
    <w:abstractNumId w:val="30"/>
  </w:num>
  <w:num w:numId="23">
    <w:abstractNumId w:val="29"/>
  </w:num>
  <w:num w:numId="24">
    <w:abstractNumId w:val="0"/>
  </w:num>
  <w:num w:numId="25">
    <w:abstractNumId w:val="16"/>
  </w:num>
  <w:num w:numId="26">
    <w:abstractNumId w:val="10"/>
  </w:num>
  <w:num w:numId="27">
    <w:abstractNumId w:val="3"/>
  </w:num>
  <w:num w:numId="28">
    <w:abstractNumId w:val="11"/>
  </w:num>
  <w:num w:numId="29">
    <w:abstractNumId w:val="9"/>
  </w:num>
  <w:num w:numId="30">
    <w:abstractNumId w:val="14"/>
  </w:num>
  <w:num w:numId="31">
    <w:abstractNumId w:val="27"/>
  </w:num>
  <w:num w:numId="32">
    <w:abstractNumId w:val="39"/>
  </w:num>
  <w:num w:numId="33">
    <w:abstractNumId w:val="18"/>
  </w:num>
  <w:num w:numId="34">
    <w:abstractNumId w:val="17"/>
  </w:num>
  <w:num w:numId="35">
    <w:abstractNumId w:val="23"/>
  </w:num>
  <w:num w:numId="36">
    <w:abstractNumId w:val="28"/>
  </w:num>
  <w:num w:numId="37">
    <w:abstractNumId w:val="31"/>
  </w:num>
  <w:num w:numId="38">
    <w:abstractNumId w:val="8"/>
  </w:num>
  <w:num w:numId="39">
    <w:abstractNumId w:val="2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38DF"/>
    <w:rsid w:val="00081F67"/>
    <w:rsid w:val="00086404"/>
    <w:rsid w:val="000A25F3"/>
    <w:rsid w:val="000A2D7D"/>
    <w:rsid w:val="000B3501"/>
    <w:rsid w:val="000B3ACF"/>
    <w:rsid w:val="000D19CE"/>
    <w:rsid w:val="000D2EB5"/>
    <w:rsid w:val="000D7D82"/>
    <w:rsid w:val="00110DB9"/>
    <w:rsid w:val="00116A9C"/>
    <w:rsid w:val="00130F72"/>
    <w:rsid w:val="001363B8"/>
    <w:rsid w:val="001454C3"/>
    <w:rsid w:val="00183DE2"/>
    <w:rsid w:val="00191CD9"/>
    <w:rsid w:val="001F5BDC"/>
    <w:rsid w:val="00204EF0"/>
    <w:rsid w:val="00211025"/>
    <w:rsid w:val="00211C5F"/>
    <w:rsid w:val="002519F6"/>
    <w:rsid w:val="0026222E"/>
    <w:rsid w:val="00273936"/>
    <w:rsid w:val="00296EBD"/>
    <w:rsid w:val="002A3468"/>
    <w:rsid w:val="002D2090"/>
    <w:rsid w:val="002E7BD0"/>
    <w:rsid w:val="002F36E5"/>
    <w:rsid w:val="00320652"/>
    <w:rsid w:val="00330D4B"/>
    <w:rsid w:val="00332ED5"/>
    <w:rsid w:val="00345EBE"/>
    <w:rsid w:val="0034779E"/>
    <w:rsid w:val="003505EE"/>
    <w:rsid w:val="003668D3"/>
    <w:rsid w:val="00373F47"/>
    <w:rsid w:val="00394763"/>
    <w:rsid w:val="003B0114"/>
    <w:rsid w:val="003C43FC"/>
    <w:rsid w:val="003E25F5"/>
    <w:rsid w:val="003E4D76"/>
    <w:rsid w:val="003F5730"/>
    <w:rsid w:val="00414FE0"/>
    <w:rsid w:val="004209A2"/>
    <w:rsid w:val="00433FF3"/>
    <w:rsid w:val="00443869"/>
    <w:rsid w:val="004577AE"/>
    <w:rsid w:val="00463121"/>
    <w:rsid w:val="00473842"/>
    <w:rsid w:val="004914BF"/>
    <w:rsid w:val="00496568"/>
    <w:rsid w:val="004C6C8D"/>
    <w:rsid w:val="004D3A09"/>
    <w:rsid w:val="00510551"/>
    <w:rsid w:val="00522A06"/>
    <w:rsid w:val="005361B5"/>
    <w:rsid w:val="005775C6"/>
    <w:rsid w:val="00577F63"/>
    <w:rsid w:val="005945A9"/>
    <w:rsid w:val="005A1E85"/>
    <w:rsid w:val="005A3360"/>
    <w:rsid w:val="005B1551"/>
    <w:rsid w:val="005D3B35"/>
    <w:rsid w:val="00636AA2"/>
    <w:rsid w:val="00640A1A"/>
    <w:rsid w:val="00644915"/>
    <w:rsid w:val="006540F5"/>
    <w:rsid w:val="0067571F"/>
    <w:rsid w:val="0069601F"/>
    <w:rsid w:val="006A359C"/>
    <w:rsid w:val="006B1230"/>
    <w:rsid w:val="00706034"/>
    <w:rsid w:val="00732F69"/>
    <w:rsid w:val="007530A9"/>
    <w:rsid w:val="00757625"/>
    <w:rsid w:val="007966C2"/>
    <w:rsid w:val="007B7F90"/>
    <w:rsid w:val="007C2747"/>
    <w:rsid w:val="007C7079"/>
    <w:rsid w:val="007F5445"/>
    <w:rsid w:val="00816EBB"/>
    <w:rsid w:val="0089515C"/>
    <w:rsid w:val="008972D9"/>
    <w:rsid w:val="008E3CA6"/>
    <w:rsid w:val="008F0AF0"/>
    <w:rsid w:val="008F293A"/>
    <w:rsid w:val="009032F8"/>
    <w:rsid w:val="009222D2"/>
    <w:rsid w:val="00946A34"/>
    <w:rsid w:val="00951771"/>
    <w:rsid w:val="00952ED9"/>
    <w:rsid w:val="0095439D"/>
    <w:rsid w:val="0096417C"/>
    <w:rsid w:val="00965111"/>
    <w:rsid w:val="00994325"/>
    <w:rsid w:val="00996392"/>
    <w:rsid w:val="009A52C9"/>
    <w:rsid w:val="009D28AA"/>
    <w:rsid w:val="009D732B"/>
    <w:rsid w:val="009E3780"/>
    <w:rsid w:val="009E7072"/>
    <w:rsid w:val="009F0560"/>
    <w:rsid w:val="009F6DD4"/>
    <w:rsid w:val="00A27CCF"/>
    <w:rsid w:val="00A35DB7"/>
    <w:rsid w:val="00A429CA"/>
    <w:rsid w:val="00A71689"/>
    <w:rsid w:val="00A73540"/>
    <w:rsid w:val="00A73E6E"/>
    <w:rsid w:val="00A97BC6"/>
    <w:rsid w:val="00AB15B8"/>
    <w:rsid w:val="00AC49D3"/>
    <w:rsid w:val="00AE1BA6"/>
    <w:rsid w:val="00B074C4"/>
    <w:rsid w:val="00B213A7"/>
    <w:rsid w:val="00B36927"/>
    <w:rsid w:val="00B5581F"/>
    <w:rsid w:val="00B62FAF"/>
    <w:rsid w:val="00B62FEF"/>
    <w:rsid w:val="00B90372"/>
    <w:rsid w:val="00BD0405"/>
    <w:rsid w:val="00BE1029"/>
    <w:rsid w:val="00BF739A"/>
    <w:rsid w:val="00BF7CA1"/>
    <w:rsid w:val="00C078C4"/>
    <w:rsid w:val="00C11B52"/>
    <w:rsid w:val="00C14B1E"/>
    <w:rsid w:val="00C223B0"/>
    <w:rsid w:val="00C4702B"/>
    <w:rsid w:val="00C66691"/>
    <w:rsid w:val="00C772CC"/>
    <w:rsid w:val="00C86C31"/>
    <w:rsid w:val="00CA4EEE"/>
    <w:rsid w:val="00CA641D"/>
    <w:rsid w:val="00CC18C1"/>
    <w:rsid w:val="00CE2E1E"/>
    <w:rsid w:val="00CF596E"/>
    <w:rsid w:val="00D32181"/>
    <w:rsid w:val="00D34F42"/>
    <w:rsid w:val="00D61850"/>
    <w:rsid w:val="00D7039E"/>
    <w:rsid w:val="00D74E98"/>
    <w:rsid w:val="00DA03CD"/>
    <w:rsid w:val="00DA4C8B"/>
    <w:rsid w:val="00DC036B"/>
    <w:rsid w:val="00DD3003"/>
    <w:rsid w:val="00DD7176"/>
    <w:rsid w:val="00DE5E48"/>
    <w:rsid w:val="00DF09C5"/>
    <w:rsid w:val="00E13A31"/>
    <w:rsid w:val="00E22734"/>
    <w:rsid w:val="00E2273A"/>
    <w:rsid w:val="00E2746F"/>
    <w:rsid w:val="00E27F02"/>
    <w:rsid w:val="00E4608F"/>
    <w:rsid w:val="00E50709"/>
    <w:rsid w:val="00E66BCC"/>
    <w:rsid w:val="00E94950"/>
    <w:rsid w:val="00E96DC2"/>
    <w:rsid w:val="00E97EB3"/>
    <w:rsid w:val="00EA4B78"/>
    <w:rsid w:val="00EB695F"/>
    <w:rsid w:val="00EC1167"/>
    <w:rsid w:val="00EC32DA"/>
    <w:rsid w:val="00EE34B4"/>
    <w:rsid w:val="00EF18F6"/>
    <w:rsid w:val="00F00D10"/>
    <w:rsid w:val="00F019A1"/>
    <w:rsid w:val="00F25FB5"/>
    <w:rsid w:val="00F548DF"/>
    <w:rsid w:val="00F903B1"/>
    <w:rsid w:val="00FA72BE"/>
    <w:rsid w:val="00FB16BE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."/>
  <w:listSeparator w:val=";"/>
  <w14:docId w14:val="4D9842F6"/>
  <w15:docId w15:val="{968DE6CD-3679-494B-876F-674F5AE8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0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0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0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0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0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0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0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0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0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E1C5A-591C-4DC5-9A5C-C4CC10F7C05F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6E66A1-F3EF-4B61-A354-592AD660A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69D17-42C8-4A7B-98E5-BE716191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3660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Général</vt:lpstr>
      <vt:lpstr>Project</vt:lpstr>
    </vt:vector>
  </TitlesOfParts>
  <Company>Kuwait Petroleum North West Europe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Général</dc:title>
  <dc:creator>panimmen</dc:creator>
  <cp:lastModifiedBy>An Cornelis</cp:lastModifiedBy>
  <cp:revision>2</cp:revision>
  <cp:lastPrinted>2012-01-25T11:17:00Z</cp:lastPrinted>
  <dcterms:created xsi:type="dcterms:W3CDTF">2018-02-06T14:36:00Z</dcterms:created>
  <dcterms:modified xsi:type="dcterms:W3CDTF">2018-02-06T14:36:00Z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KPNWE.WI.11.HSCO.045.docx</vt:lpwstr>
  </property>
</Properties>
</file>