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A29C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88762F" w:rsidRPr="00C72119" w14:paraId="37EDA29E" w14:textId="77777777">
        <w:tc>
          <w:tcPr>
            <w:tcW w:w="8446" w:type="dxa"/>
            <w:tcBorders>
              <w:top w:val="single" w:sz="18" w:space="0" w:color="auto"/>
            </w:tcBorders>
          </w:tcPr>
          <w:p w14:paraId="37EDA29D" w14:textId="77777777" w:rsidR="0088762F" w:rsidRPr="00C72119" w:rsidRDefault="00887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C72119">
              <w:rPr>
                <w:b/>
                <w:sz w:val="24"/>
                <w:szCs w:val="24"/>
              </w:rPr>
              <w:t>INTRODUCTION TO MOBILE ELEVATED PLATFORMS</w:t>
            </w:r>
          </w:p>
        </w:tc>
      </w:tr>
      <w:tr w:rsidR="0088762F" w:rsidRPr="00C72119" w14:paraId="37EDA2A0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37EDA29F" w14:textId="77777777" w:rsidR="0088762F" w:rsidRPr="00C72119" w:rsidRDefault="0088762F" w:rsidP="00A718AD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Mobile elevated platforms are normally used for working at heights when it is not possible to build scaffolding, or when it is considered impractical (time, location, etc.). A risk analysis should identify this.</w:t>
            </w:r>
          </w:p>
        </w:tc>
      </w:tr>
    </w:tbl>
    <w:p w14:paraId="37EDA2A1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88762F" w:rsidRPr="00C72119" w14:paraId="37EDA2A3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37EDA2A2" w14:textId="77777777" w:rsidR="0088762F" w:rsidRPr="00C72119" w:rsidRDefault="007F16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3034F3">
              <w:rPr>
                <w:b/>
                <w:sz w:val="24"/>
                <w:szCs w:val="24"/>
              </w:rPr>
              <w:t>EXPLANATION</w:t>
            </w:r>
            <w:r w:rsidR="0088762F" w:rsidRPr="003034F3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88762F" w:rsidRPr="00C72119" w14:paraId="37EDA2A6" w14:textId="77777777">
        <w:tc>
          <w:tcPr>
            <w:tcW w:w="5495" w:type="dxa"/>
            <w:tcBorders>
              <w:right w:val="nil"/>
            </w:tcBorders>
          </w:tcPr>
          <w:p w14:paraId="37EDA2A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37EDA2A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2B6" w14:textId="77777777">
        <w:tc>
          <w:tcPr>
            <w:tcW w:w="5495" w:type="dxa"/>
            <w:tcBorders>
              <w:right w:val="nil"/>
            </w:tcBorders>
          </w:tcPr>
          <w:p w14:paraId="37EDA2A7" w14:textId="77777777" w:rsidR="0088762F" w:rsidRPr="00C72119" w:rsidRDefault="0088762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Definition of a mobile elevated platform:</w:t>
            </w:r>
          </w:p>
          <w:p w14:paraId="37EDA2A8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 work platform that can be elevated</w:t>
            </w:r>
          </w:p>
          <w:p w14:paraId="37EDA2A9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using a hoisting mechanism</w:t>
            </w:r>
          </w:p>
          <w:p w14:paraId="37EDA2AA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 an arm or scissors construction</w:t>
            </w:r>
          </w:p>
          <w:p w14:paraId="37EDA2AB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</w:p>
          <w:p w14:paraId="37EDA2AC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e.g. scissor lift, self-propelled elevated platform, elevated platforms on vehicles or trailers, telescopic, vertical mast elevated platform, push around, etc.</w:t>
            </w:r>
          </w:p>
          <w:p w14:paraId="37EDA2AD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7EDA3AD" wp14:editId="37EDA3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56515</wp:posOffset>
                  </wp:positionV>
                  <wp:extent cx="2305050" cy="1715770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37EDA2AE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Examples:</w:t>
            </w:r>
          </w:p>
          <w:p w14:paraId="37EDA2AF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maintenance (snow, cleaning, lighting, ...) of canopies at petrol stations</w:t>
            </w:r>
          </w:p>
          <w:p w14:paraId="37EDA2B0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 monitoring cameras at a height</w:t>
            </w:r>
          </w:p>
          <w:p w14:paraId="37EDA2B1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 light fixtures at heights</w:t>
            </w:r>
          </w:p>
          <w:p w14:paraId="37EDA2B2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installation of marketing items on canopies at gas stations</w:t>
            </w:r>
          </w:p>
          <w:p w14:paraId="37EDA2B3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Installation/removal of signs on storage tanks</w:t>
            </w:r>
          </w:p>
          <w:p w14:paraId="37EDA2B4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work on/cleaning of windows at office buildings</w:t>
            </w:r>
          </w:p>
          <w:p w14:paraId="37EDA2B5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7EDA3AF" wp14:editId="37EDA3B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92075</wp:posOffset>
                  </wp:positionV>
                  <wp:extent cx="1342390" cy="2286000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762F" w:rsidRPr="00C72119" w14:paraId="37EDA2C5" w14:textId="77777777">
        <w:tc>
          <w:tcPr>
            <w:tcW w:w="8446" w:type="dxa"/>
            <w:gridSpan w:val="2"/>
          </w:tcPr>
          <w:p w14:paraId="37EDA2B7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7EDA3B1" wp14:editId="37EDA3B2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-635</wp:posOffset>
                  </wp:positionV>
                  <wp:extent cx="1479550" cy="1976120"/>
                  <wp:effectExtent l="0" t="0" r="6350" b="508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EDA2B8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B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C" w14:textId="77777777" w:rsidR="0088762F" w:rsidRPr="00C72119" w:rsidRDefault="007F16D8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7EDA3B3" wp14:editId="37EDA3B4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87630</wp:posOffset>
                  </wp:positionV>
                  <wp:extent cx="1752600" cy="1314450"/>
                  <wp:effectExtent l="0" t="0" r="0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EDA2BD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E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B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1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2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2CF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37EDA2C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C7" w14:textId="77777777" w:rsidR="0088762F" w:rsidRPr="00C72119" w:rsidRDefault="0088762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The following risks exist (description of the risks + pictograms):</w:t>
            </w:r>
          </w:p>
          <w:p w14:paraId="37EDA2C8" w14:textId="77777777" w:rsidR="0088762F" w:rsidRPr="00C72119" w:rsidRDefault="007F16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7EDA3B5" wp14:editId="37EDA3B6">
                  <wp:simplePos x="0" y="0"/>
                  <wp:positionH relativeFrom="column">
                    <wp:posOffset>4327525</wp:posOffset>
                  </wp:positionH>
                  <wp:positionV relativeFrom="paragraph">
                    <wp:posOffset>188595</wp:posOffset>
                  </wp:positionV>
                  <wp:extent cx="676275" cy="596900"/>
                  <wp:effectExtent l="0" t="0" r="9525" b="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b/>
                <w:sz w:val="20"/>
                <w:szCs w:val="24"/>
              </w:rPr>
              <w:t>persons falling</w:t>
            </w:r>
            <w:r w:rsidR="0088762F" w:rsidRPr="00C72119">
              <w:rPr>
                <w:sz w:val="20"/>
                <w:szCs w:val="24"/>
              </w:rPr>
              <w:t xml:space="preserve"> from the elevated platform due to sudden movement of the platform or due to the operator leaving the basket (standing on the railing)</w:t>
            </w:r>
          </w:p>
          <w:p w14:paraId="37EDA2C9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color w:val="000000"/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pinching of persons</w:t>
            </w:r>
            <w:r w:rsidRPr="00C72119">
              <w:rPr>
                <w:color w:val="000000"/>
                <w:sz w:val="20"/>
                <w:szCs w:val="24"/>
              </w:rPr>
              <w:t xml:space="preserve"> (or body parts) </w:t>
            </w:r>
            <w:r w:rsidRPr="00C72119">
              <w:rPr>
                <w:color w:val="000000"/>
                <w:sz w:val="20"/>
                <w:szCs w:val="24"/>
              </w:rPr>
              <w:br/>
              <w:t>in the working platform or between the basket and other objects</w:t>
            </w:r>
          </w:p>
          <w:p w14:paraId="37EDA2CA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color w:val="000000"/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material falling to the ground</w:t>
            </w:r>
          </w:p>
          <w:p w14:paraId="37EDA2CB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toppling of the elevated platform</w:t>
            </w:r>
            <w:r w:rsidRPr="00C72119">
              <w:rPr>
                <w:sz w:val="20"/>
                <w:szCs w:val="24"/>
              </w:rPr>
              <w:t xml:space="preserve"> (collision, sinking, wind or unbalanced)</w:t>
            </w:r>
          </w:p>
          <w:p w14:paraId="37EDA2CC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color w:val="000000"/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 xml:space="preserve">contact with </w:t>
            </w:r>
            <w:r w:rsidRPr="00C72119">
              <w:rPr>
                <w:b/>
                <w:sz w:val="20"/>
                <w:szCs w:val="24"/>
              </w:rPr>
              <w:t>live parts</w:t>
            </w:r>
            <w:r w:rsidRPr="00C72119">
              <w:rPr>
                <w:sz w:val="20"/>
                <w:szCs w:val="24"/>
              </w:rPr>
              <w:t xml:space="preserve"> (e.g. power lines)</w:t>
            </w:r>
          </w:p>
          <w:p w14:paraId="37EDA2CD" w14:textId="77777777" w:rsidR="0088762F" w:rsidRPr="00C72119" w:rsidRDefault="0088762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C72119">
              <w:rPr>
                <w:b/>
                <w:color w:val="000000"/>
                <w:sz w:val="20"/>
                <w:szCs w:val="24"/>
              </w:rPr>
              <w:t>not managing to get away in time in the event of an emergency</w:t>
            </w:r>
          </w:p>
          <w:p w14:paraId="37EDA2CE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37EDA2D0" w14:textId="77777777" w:rsidR="0088762F" w:rsidRPr="00C72119" w:rsidRDefault="0088762F">
      <w:pPr>
        <w:autoSpaceDE w:val="0"/>
        <w:autoSpaceDN w:val="0"/>
        <w:adjustRightInd w:val="0"/>
        <w:rPr>
          <w:sz w:val="20"/>
          <w:szCs w:val="24"/>
        </w:rPr>
      </w:pPr>
      <w:r w:rsidRPr="00C72119">
        <w:rPr>
          <w:sz w:val="20"/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88762F" w:rsidRPr="00C72119" w14:paraId="37EDA2D2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7EDA2D1" w14:textId="77777777" w:rsidR="0088762F" w:rsidRPr="00C72119" w:rsidRDefault="00C721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</w:t>
            </w:r>
            <w:r w:rsidR="0088762F" w:rsidRPr="00C72119">
              <w:rPr>
                <w:b/>
                <w:sz w:val="24"/>
                <w:szCs w:val="24"/>
              </w:rPr>
              <w:t>AFETY REQUIREMENTS</w:t>
            </w:r>
          </w:p>
        </w:tc>
      </w:tr>
      <w:tr w:rsidR="0088762F" w:rsidRPr="00C72119" w14:paraId="37EDA2D6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37EDA2D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2D4" w14:textId="0FD208F3" w:rsidR="0088762F" w:rsidRPr="003034F3" w:rsidRDefault="0088762F" w:rsidP="00C721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34F3">
              <w:rPr>
                <w:b/>
                <w:sz w:val="24"/>
                <w:szCs w:val="24"/>
              </w:rPr>
              <w:t>ALWAY</w:t>
            </w:r>
            <w:r w:rsidR="003034F3" w:rsidRPr="003034F3">
              <w:rPr>
                <w:b/>
                <w:sz w:val="24"/>
                <w:szCs w:val="24"/>
              </w:rPr>
              <w:t>S:</w:t>
            </w:r>
          </w:p>
          <w:p w14:paraId="37EDA2D5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941ADA" w14:paraId="37EDA2D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2D7" w14:textId="77777777" w:rsidR="0088762F" w:rsidRPr="00941ADA" w:rsidRDefault="007F16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37EDA3B7" wp14:editId="37EDA3B8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45720</wp:posOffset>
                  </wp:positionV>
                  <wp:extent cx="514350" cy="514350"/>
                  <wp:effectExtent l="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941ADA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2D8" w14:textId="77777777" w:rsidR="0088762F" w:rsidRPr="00941ADA" w:rsidRDefault="0088762F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88762F" w:rsidRPr="00C72119" w14:paraId="37EDA2DC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DA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37EDA3B9" wp14:editId="37EDA3BA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67310</wp:posOffset>
                  </wp:positionV>
                  <wp:extent cx="514350" cy="514350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safety helmet with chin strap in open air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DB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DF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DD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37EDA3BB" wp14:editId="37EDA3BC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97155</wp:posOffset>
                  </wp:positionV>
                  <wp:extent cx="514350" cy="514350"/>
                  <wp:effectExtent l="0" t="0" r="0" b="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safety shoes / boots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DE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E2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0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37EDA3BD" wp14:editId="37EDA3BE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41910</wp:posOffset>
                  </wp:positionV>
                  <wp:extent cx="514350" cy="514350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harness belt, properly secured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E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E5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3" w14:textId="77777777" w:rsidR="0088762F" w:rsidRPr="00C72119" w:rsidRDefault="007F16D8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7EDA3BF" wp14:editId="37EDA3C0">
                  <wp:simplePos x="0" y="0"/>
                  <wp:positionH relativeFrom="column">
                    <wp:posOffset>4142740</wp:posOffset>
                  </wp:positionH>
                  <wp:positionV relativeFrom="paragraph">
                    <wp:posOffset>95250</wp:posOffset>
                  </wp:positionV>
                  <wp:extent cx="578485" cy="578485"/>
                  <wp:effectExtent l="0" t="0" r="0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high visibility and weather resistant clothing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E4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E8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6" w14:textId="77777777" w:rsidR="0088762F" w:rsidRPr="00C72119" w:rsidRDefault="0088762F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life jacket when working on an elevated platform near water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E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EB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9" w14:textId="77777777" w:rsidR="0088762F" w:rsidRPr="00C72119" w:rsidRDefault="0088762F" w:rsidP="00C721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goggles, gloves and ear and eye protection, if required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EA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EE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C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PREPARING TO WORK ON AN ELEVATED PLATFORM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E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F1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EF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Assessment of the work (RI&amp;E)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F0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F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2F2" w14:textId="77777777" w:rsidR="0088762F" w:rsidRPr="00C72119" w:rsidRDefault="0088762F">
            <w:pPr>
              <w:autoSpaceDE w:val="0"/>
              <w:autoSpaceDN w:val="0"/>
              <w:adjustRightInd w:val="0"/>
              <w:ind w:left="1134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Duration, number of people on the elevated platform, whether material must be taken up, potential interference with other contractors on the site, etc.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7EDA2F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2F7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2F5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Terrain, exploration, assessment and measures for: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2F6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0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2F8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underground lines and areas - marking, etc.</w:t>
            </w:r>
          </w:p>
          <w:p w14:paraId="37EDA2F9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overhead lines and obstructions - removal,</w:t>
            </w:r>
            <w:r w:rsidRPr="00C72119">
              <w:rPr>
                <w:sz w:val="20"/>
                <w:szCs w:val="24"/>
              </w:rPr>
              <w:br/>
              <w:t>planning, etc.</w:t>
            </w:r>
          </w:p>
          <w:p w14:paraId="37EDA2FA" w14:textId="77777777" w:rsidR="0088762F" w:rsidRPr="00C72119" w:rsidRDefault="007F16D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1" locked="0" layoutInCell="1" allowOverlap="1" wp14:anchorId="37EDA3C1" wp14:editId="37EDA3C2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0</wp:posOffset>
                  </wp:positionV>
                  <wp:extent cx="972185" cy="97218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overhead high-voltage line and/or telephone cables</w:t>
            </w:r>
          </w:p>
          <w:p w14:paraId="37EDA2F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carrying capacity and smoothness of the base - partitions</w:t>
            </w:r>
          </w:p>
          <w:p w14:paraId="37EDA2F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pits and trenches (and the edges thereof)</w:t>
            </w:r>
          </w:p>
          <w:p w14:paraId="37EDA2FD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check the available space to move before positioning the elevated platform</w:t>
            </w:r>
          </w:p>
          <w:p w14:paraId="37EDA2F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demarcate the area and put up signs</w:t>
            </w:r>
          </w:p>
          <w:p w14:paraId="37EDA2F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7EDA300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04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02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Weather conditions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03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0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0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It is not permitted to use an elevated platform under the following conditions:</w:t>
            </w:r>
          </w:p>
          <w:p w14:paraId="37EDA306" w14:textId="77777777" w:rsidR="0088762F" w:rsidRPr="00C72119" w:rsidRDefault="00887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wind speed&gt; 6 Beaufort (&gt; 50 km/h)</w:t>
            </w:r>
          </w:p>
          <w:p w14:paraId="37EDA307" w14:textId="77777777" w:rsidR="0088762F" w:rsidRPr="00C72119" w:rsidRDefault="00887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severe thunderstorms</w:t>
            </w:r>
          </w:p>
          <w:p w14:paraId="37EDA308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ensure that operators/personnel on the work platform have suitable weatherproof (cold/wet) clothing available</w:t>
            </w:r>
          </w:p>
          <w:p w14:paraId="37EDA309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take into account that cold could have an impact on the concentration of the operators (control/monitoring requirement)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0A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0E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0C" w14:textId="77777777" w:rsidR="0088762F" w:rsidRPr="00C72119" w:rsidRDefault="0088762F" w:rsidP="00C721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Emergency plan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0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1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0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accident scenarios for an elevated platform</w:t>
            </w:r>
          </w:p>
          <w:p w14:paraId="37EDA31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staff instructions/training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1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15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37EDA313" w14:textId="77777777" w:rsidR="0088762F" w:rsidRPr="00C72119" w:rsidRDefault="0088762F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14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37EDA316" w14:textId="77777777" w:rsidR="0088762F" w:rsidRPr="00B71A2F" w:rsidRDefault="0088762F">
      <w:pPr>
        <w:rPr>
          <w:sz w:val="16"/>
          <w:szCs w:val="16"/>
        </w:rPr>
      </w:pPr>
      <w:r w:rsidRPr="00C72119">
        <w:rPr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88762F" w:rsidRPr="00C72119" w14:paraId="37EDA319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7EDA317" w14:textId="239552CE" w:rsidR="0088762F" w:rsidRPr="003034F3" w:rsidRDefault="0088762F" w:rsidP="00B71A2F">
            <w:pPr>
              <w:autoSpaceDE w:val="0"/>
              <w:autoSpaceDN w:val="0"/>
              <w:adjustRightInd w:val="0"/>
              <w:spacing w:before="120"/>
              <w:rPr>
                <w:b/>
                <w:sz w:val="24"/>
                <w:szCs w:val="24"/>
              </w:rPr>
            </w:pPr>
            <w:r w:rsidRPr="003034F3">
              <w:rPr>
                <w:b/>
                <w:sz w:val="24"/>
                <w:szCs w:val="24"/>
              </w:rPr>
              <w:lastRenderedPageBreak/>
              <w:t>ALWAYS</w:t>
            </w:r>
            <w:r w:rsidR="003034F3" w:rsidRPr="003034F3">
              <w:rPr>
                <w:b/>
                <w:sz w:val="24"/>
                <w:szCs w:val="24"/>
              </w:rPr>
              <w:t>:</w:t>
            </w:r>
          </w:p>
          <w:p w14:paraId="37EDA318" w14:textId="77777777" w:rsidR="0088762F" w:rsidRPr="00C72119" w:rsidRDefault="00887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C72119" w14:paraId="37EDA31C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1A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REQUIREMENTS FOR WORKING ON AN ELEVATED PLATFORM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1B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</w:p>
        </w:tc>
      </w:tr>
      <w:tr w:rsidR="0088762F" w:rsidRPr="00C72119" w14:paraId="37EDA32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1D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&gt; 18 years old</w:t>
            </w:r>
          </w:p>
          <w:p w14:paraId="37EDA31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the elevated platform must only be operated by qualified personnel</w:t>
            </w:r>
          </w:p>
          <w:p w14:paraId="37EDA31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provide clear instructions for workers on the basket</w:t>
            </w:r>
          </w:p>
          <w:p w14:paraId="37EDA32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 xml:space="preserve">good communication between workers in the basket and those on the ground </w:t>
            </w:r>
            <w:r w:rsidRPr="00C72119">
              <w:rPr>
                <w:sz w:val="20"/>
                <w:szCs w:val="24"/>
              </w:rPr>
              <w:br/>
            </w:r>
            <w:r w:rsidRPr="00C72119">
              <w:rPr>
                <w:sz w:val="20"/>
                <w:szCs w:val="20"/>
              </w:rPr>
              <w:sym w:font="Wingdings" w:char="F0E0"/>
            </w:r>
            <w:r w:rsidRPr="00C72119">
              <w:rPr>
                <w:sz w:val="20"/>
                <w:szCs w:val="24"/>
              </w:rPr>
              <w:t>two-way radio needed when working higher than 25 meters</w:t>
            </w:r>
          </w:p>
          <w:p w14:paraId="37EDA321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all workers must always be clearly visible, both on the basket and on the ground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22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2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24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ELEVATED PLATFORM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25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29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27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 explosion risk areas: spark arrestors on exhausts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28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2C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2A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acoustic driving signal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2B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2F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2D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appropriate extinguishing equipment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2E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32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30" w14:textId="77777777" w:rsidR="0088762F" w:rsidRPr="00C72119" w:rsidRDefault="007F16D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7EDA3C3" wp14:editId="37EDA3C4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45085</wp:posOffset>
                  </wp:positionV>
                  <wp:extent cx="1248410" cy="1790700"/>
                  <wp:effectExtent l="0" t="0" r="8890" b="0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overload protection and load limiter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3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35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33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roll-over protection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37EDA334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38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36" w14:textId="77777777" w:rsidR="0088762F" w:rsidRPr="00C72119" w:rsidRDefault="0088762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emergency lowering valve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3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3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39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3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3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3C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DOCUMENTS REQUIRED TO BE AVAILABLE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3D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41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3F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CE certificate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4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44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42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inspection report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43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47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45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instruction manual for the machine in the local language (user)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46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4A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48" w14:textId="77777777" w:rsidR="0088762F" w:rsidRPr="00C72119" w:rsidRDefault="00887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completed vehicle logbook (inspections, checks, maintenance)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4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4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4B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4C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5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4E" w14:textId="77777777" w:rsidR="0088762F" w:rsidRPr="00C72119" w:rsidRDefault="00887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APPROVAL &amp; INSPECTION OF ELEVATED PLATFORM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4F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53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51" w14:textId="77777777" w:rsidR="0088762F" w:rsidRPr="00C72119" w:rsidRDefault="008876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with use, daily: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52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5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5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visual inspection: fluid levels, leaks, damage (tyres, ...)</w:t>
            </w:r>
          </w:p>
          <w:p w14:paraId="37EDA35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operational inspection: ground handling, braking, emergency equipment, emergency stop, deadman's pedal, etc.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7EDA356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5A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58" w14:textId="77777777" w:rsidR="0088762F" w:rsidRPr="00C72119" w:rsidRDefault="008876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valid periodical inspections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59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5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5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conform to local legal requirements (frequency/institution)</w:t>
            </w:r>
          </w:p>
          <w:p w14:paraId="37EDA35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hoisting equipment with baskets and hoisting vehicles used as elevated platforms must also be inspected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5D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61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747D851D" w14:textId="77777777" w:rsidR="0088762F" w:rsidRDefault="0088762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24BCB35" w14:textId="77777777" w:rsidR="00367842" w:rsidRDefault="0036784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37EDA35F" w14:textId="3CFC3360" w:rsidR="00367842" w:rsidRPr="00C72119" w:rsidRDefault="0036784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6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63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37EDA362" w14:textId="68693F34" w:rsidR="0088762F" w:rsidRPr="00C72119" w:rsidRDefault="0088762F" w:rsidP="003034F3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120" w:after="240"/>
              <w:rPr>
                <w:sz w:val="20"/>
                <w:szCs w:val="24"/>
              </w:rPr>
            </w:pPr>
            <w:r w:rsidRPr="003034F3">
              <w:rPr>
                <w:b/>
                <w:sz w:val="24"/>
                <w:szCs w:val="24"/>
              </w:rPr>
              <w:t>ALWAYS</w:t>
            </w:r>
            <w:r w:rsidR="003034F3" w:rsidRPr="003034F3">
              <w:rPr>
                <w:b/>
                <w:sz w:val="24"/>
                <w:szCs w:val="24"/>
              </w:rPr>
              <w:t>:</w:t>
            </w:r>
            <w:r w:rsidR="00B71A2F">
              <w:rPr>
                <w:b/>
                <w:color w:val="1F497D"/>
                <w:sz w:val="24"/>
                <w:szCs w:val="24"/>
              </w:rPr>
              <w:tab/>
            </w:r>
            <w:r w:rsidRPr="00C72119">
              <w:rPr>
                <w:b/>
                <w:sz w:val="20"/>
                <w:szCs w:val="24"/>
              </w:rPr>
              <w:t>CHECK</w:t>
            </w:r>
          </w:p>
        </w:tc>
      </w:tr>
      <w:tr w:rsidR="0088762F" w:rsidRPr="00C72119" w14:paraId="37EDA36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64" w14:textId="77777777" w:rsidR="0088762F" w:rsidRPr="00C72119" w:rsidRDefault="0088762F" w:rsidP="00B71A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0"/>
                <w:szCs w:val="24"/>
              </w:rPr>
            </w:pPr>
            <w:r w:rsidRPr="00C72119">
              <w:rPr>
                <w:b/>
                <w:sz w:val="20"/>
                <w:szCs w:val="24"/>
              </w:rPr>
              <w:t>SAFETY PLATFORM USE SAFETY*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65" w14:textId="77777777" w:rsidR="0088762F" w:rsidRPr="00C72119" w:rsidRDefault="0088762F" w:rsidP="00B71A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69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67" w14:textId="77777777" w:rsidR="0088762F" w:rsidRPr="00C72119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safe driving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68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37EDA37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6A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drive slowly</w:t>
            </w:r>
          </w:p>
          <w:p w14:paraId="37EDA36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note low passages, pipes and cables</w:t>
            </w:r>
          </w:p>
          <w:p w14:paraId="37EDA36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note pits, holes and bumps</w:t>
            </w:r>
          </w:p>
          <w:p w14:paraId="37EDA36D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maintain a sufficient distance from all obstacles</w:t>
            </w:r>
          </w:p>
          <w:p w14:paraId="37EDA36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ensure that all other persons are a safe distance away</w:t>
            </w:r>
          </w:p>
          <w:p w14:paraId="37EDA36F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look in the driving direction when the elevated platform is being moved</w:t>
            </w:r>
          </w:p>
          <w:p w14:paraId="37EDA370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driving up and down slopes: load must be directed towards the slope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7EDA371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B71A2F" w14:paraId="37EDA375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73" w14:textId="77777777" w:rsidR="0088762F" w:rsidRPr="00B71A2F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use the basket/working platform in a safe manner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74" w14:textId="77777777" w:rsidR="0088762F" w:rsidRPr="00B71A2F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37EDA38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76" w14:textId="77777777" w:rsidR="0088762F" w:rsidRPr="00C72119" w:rsidRDefault="007F16D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7EDA3C5" wp14:editId="37EDA3C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62F" w:rsidRPr="00C72119">
              <w:rPr>
                <w:sz w:val="20"/>
                <w:szCs w:val="24"/>
              </w:rPr>
              <w:t>never overload</w:t>
            </w:r>
          </w:p>
          <w:p w14:paraId="37EDA377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keep in a horizontal position</w:t>
            </w:r>
          </w:p>
          <w:p w14:paraId="37EDA378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keep the floor of the basket clean</w:t>
            </w:r>
          </w:p>
          <w:p w14:paraId="37EDA379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workers must step on or off on ground level</w:t>
            </w:r>
          </w:p>
          <w:p w14:paraId="37EDA37A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only step on or off through the designated gate</w:t>
            </w:r>
          </w:p>
          <w:p w14:paraId="37EDA37B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lastRenderedPageBreak/>
              <w:t>check whether the personnel on the basket are making use of personal protective equipment used and if they are properly in place</w:t>
            </w:r>
          </w:p>
          <w:p w14:paraId="37EDA37C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secure tools and materials from falling</w:t>
            </w:r>
          </w:p>
          <w:p w14:paraId="37EDA37D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Avoid jerking movements of the basket, operation must be carefully and evenly</w:t>
            </w:r>
          </w:p>
          <w:p w14:paraId="37EDA37E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prevent electric cables, ropes or hoses getting tangled while hoisting or lowering the basket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7F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83" w14:textId="77777777">
        <w:tc>
          <w:tcPr>
            <w:tcW w:w="8046" w:type="dxa"/>
            <w:tcBorders>
              <w:top w:val="nil"/>
              <w:bottom w:val="nil"/>
            </w:tcBorders>
          </w:tcPr>
          <w:p w14:paraId="37EDA381" w14:textId="77777777" w:rsidR="0088762F" w:rsidRPr="00C72119" w:rsidRDefault="0088762F" w:rsidP="00B71A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safe control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37EDA382" w14:textId="77777777" w:rsidR="0088762F" w:rsidRPr="00C72119" w:rsidRDefault="0088762F" w:rsidP="00B71A2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88762F" w:rsidRPr="00C72119" w14:paraId="37EDA38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84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switch the elevated platform off when leaving the basket</w:t>
            </w:r>
          </w:p>
          <w:p w14:paraId="37EDA385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always park in a safe place</w:t>
            </w:r>
          </w:p>
          <w:p w14:paraId="37EDA386" w14:textId="77777777" w:rsidR="0088762F" w:rsidRPr="00C72119" w:rsidRDefault="00887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C72119">
              <w:rPr>
                <w:sz w:val="20"/>
                <w:szCs w:val="24"/>
              </w:rPr>
              <w:t>stop immediately in the event of a defect or malfunction and notify the foreman/employer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37EDA387" w14:textId="77777777" w:rsidR="0088762F" w:rsidRPr="00C72119" w:rsidRDefault="00887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88762F" w:rsidRPr="00C72119" w14:paraId="37EDA38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89" w14:textId="77777777" w:rsidR="0088762F" w:rsidRPr="00C72119" w:rsidRDefault="0088762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7EDA38A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8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37EDA38C" w14:textId="77777777" w:rsidR="0088762F" w:rsidRPr="00C72119" w:rsidRDefault="0088762F">
            <w:pPr>
              <w:autoSpaceDE w:val="0"/>
              <w:autoSpaceDN w:val="0"/>
              <w:adjustRightInd w:val="0"/>
              <w:ind w:left="426"/>
              <w:rPr>
                <w:color w:val="000000"/>
                <w:sz w:val="20"/>
                <w:szCs w:val="24"/>
              </w:rPr>
            </w:pPr>
            <w:r w:rsidRPr="003034F3">
              <w:rPr>
                <w:b/>
                <w:sz w:val="20"/>
                <w:szCs w:val="24"/>
              </w:rPr>
              <w:t>*NOTE</w:t>
            </w:r>
            <w:r w:rsidRPr="00C72119">
              <w:rPr>
                <w:color w:val="000000"/>
                <w:sz w:val="20"/>
                <w:szCs w:val="24"/>
              </w:rPr>
              <w:t>: for more information about baskets on hoisting equipment, see "Hoisting and Lifting"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7EDA38D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8762F" w:rsidRPr="00C72119" w14:paraId="37EDA391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37EDA38F" w14:textId="77777777" w:rsidR="0088762F" w:rsidRPr="00C72119" w:rsidRDefault="0088762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37EDA390" w14:textId="77777777" w:rsidR="0088762F" w:rsidRPr="00C72119" w:rsidRDefault="00887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37EDA392" w14:textId="77777777" w:rsidR="0088762F" w:rsidRPr="00B71A2F" w:rsidRDefault="0088762F">
      <w:pPr>
        <w:rPr>
          <w:sz w:val="12"/>
          <w:szCs w:val="12"/>
        </w:rPr>
      </w:pPr>
    </w:p>
    <w:p w14:paraId="37EDA3AC" w14:textId="77777777" w:rsidR="0088762F" w:rsidRPr="00C72119" w:rsidRDefault="0088762F">
      <w:pPr>
        <w:autoSpaceDE w:val="0"/>
        <w:autoSpaceDN w:val="0"/>
        <w:adjustRightInd w:val="0"/>
        <w:rPr>
          <w:sz w:val="16"/>
          <w:szCs w:val="24"/>
        </w:rPr>
      </w:pPr>
    </w:p>
    <w:p w14:paraId="37EDA3D2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7EDA3D3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7EDA3D4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F75701A" w14:textId="77777777" w:rsidR="007828D3" w:rsidRDefault="00D623CB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275A60E6" w14:textId="77777777" w:rsidR="00AF2BCB" w:rsidRDefault="00D623CB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701B" w14:textId="77777777" w:rsidR="00AF2BCB" w:rsidRPr="006F24BC" w:rsidRDefault="00D623C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149A701B" w14:textId="77777777" w:rsidR="00AF2BCB" w:rsidRPr="006F24BC" w:rsidRDefault="00D623C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1442E05" w14:textId="77777777" w:rsidR="00AF2BCB" w:rsidRDefault="00D623CB" w:rsidP="00397FD7">
      <w:pPr>
        <w:jc w:val="center"/>
        <w:rPr>
          <w:rFonts w:cs="Arial"/>
          <w:lang w:val="en-US" w:eastAsia="en-US"/>
        </w:rPr>
      </w:pPr>
    </w:p>
    <w:p w14:paraId="3FA6672F" w14:textId="77777777" w:rsidR="00AF2BCB" w:rsidRDefault="00D623CB" w:rsidP="00397FD7">
      <w:pPr>
        <w:jc w:val="center"/>
        <w:rPr>
          <w:rFonts w:cs="Arial"/>
          <w:lang w:val="en-US" w:eastAsia="en-US"/>
        </w:rPr>
      </w:pPr>
    </w:p>
    <w:p w14:paraId="6DD14918" w14:textId="77777777" w:rsidR="00AF2BCB" w:rsidRDefault="00D623CB" w:rsidP="00397FD7">
      <w:pPr>
        <w:jc w:val="center"/>
        <w:rPr>
          <w:rFonts w:cs="Arial"/>
          <w:lang w:val="en-US" w:eastAsia="en-US"/>
        </w:rPr>
      </w:pPr>
    </w:p>
    <w:p w14:paraId="10EE0174" w14:textId="77777777" w:rsidR="00AF2BCB" w:rsidRPr="00397FD7" w:rsidRDefault="00D623CB" w:rsidP="00397FD7">
      <w:pPr>
        <w:jc w:val="center"/>
        <w:rPr>
          <w:rFonts w:cs="Arial"/>
          <w:lang w:val="en-US" w:eastAsia="en-US"/>
        </w:rPr>
      </w:pPr>
    </w:p>
    <w:p w14:paraId="15BA69A1" w14:textId="77777777" w:rsidR="00767A51" w:rsidRPr="00A75BEC" w:rsidRDefault="00D623C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MEWP</w:t>
      </w:r>
    </w:p>
    <w:p w14:paraId="2B72F897" w14:textId="77777777" w:rsidR="00397FD7" w:rsidRPr="00A75BEC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4B78E0C" w14:textId="77777777" w:rsidR="00397FD7" w:rsidRPr="00A75BEC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KPNWE.WI.11.HSCO.051</w:t>
      </w:r>
    </w:p>
    <w:p w14:paraId="40D1505B" w14:textId="77777777" w:rsidR="00397FD7" w:rsidRPr="00546671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9047F69" w14:textId="77777777" w:rsidR="00397FD7" w:rsidRPr="004A4248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C98BC80" w14:textId="77777777" w:rsidR="00397FD7" w:rsidRPr="004A4248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A848725" w14:textId="77777777" w:rsidR="00397FD7" w:rsidRPr="0075499A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194147AC" w14:textId="77777777" w:rsidR="00397FD7" w:rsidRPr="0075499A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86751EB" w14:textId="77777777" w:rsidR="00397FD7" w:rsidRPr="0075499A" w:rsidRDefault="00D623C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EBEACAB" w14:textId="77777777" w:rsidR="00397FD7" w:rsidRPr="00AF2BCB" w:rsidRDefault="00D623C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63F2DF2E" w14:textId="77777777" w:rsidR="00397FD7" w:rsidRPr="00AF2BCB" w:rsidRDefault="00D623CB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7768D75A" w14:textId="77777777" w:rsidR="0074156E" w:rsidRPr="00DB0FAC" w:rsidRDefault="00D623C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C1A8A44" w14:textId="77777777" w:rsidR="0074156E" w:rsidRPr="00DB0FAC" w:rsidRDefault="00D623C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136FBD6" w14:textId="77777777" w:rsidR="00397FD7" w:rsidRPr="00546671" w:rsidRDefault="00D623CB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568363A" w14:textId="77777777" w:rsidR="00397FD7" w:rsidRPr="004A6E34" w:rsidRDefault="00D623CB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9F54814" w14:textId="77777777" w:rsidR="00397FD7" w:rsidRPr="004A6E34" w:rsidRDefault="00D623CB" w:rsidP="00397FD7">
      <w:pPr>
        <w:rPr>
          <w:rFonts w:ascii="Calibri" w:hAnsi="Calibri" w:cs="Arial"/>
          <w:lang w:val="en-US" w:eastAsia="en-US"/>
        </w:rPr>
      </w:pPr>
    </w:p>
    <w:p w14:paraId="01DB0E85" w14:textId="77777777" w:rsidR="00397FD7" w:rsidRPr="004A6E34" w:rsidRDefault="00D623CB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05B223D" w14:textId="77777777" w:rsidTr="009A78D1">
        <w:trPr>
          <w:trHeight w:val="567"/>
        </w:trPr>
        <w:tc>
          <w:tcPr>
            <w:tcW w:w="2028" w:type="dxa"/>
          </w:tcPr>
          <w:p w14:paraId="4BC8C355" w14:textId="77777777" w:rsidR="0074156E" w:rsidRPr="00546671" w:rsidRDefault="00D623C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FFA6480" w14:textId="77777777" w:rsidR="0074156E" w:rsidRPr="00C2067C" w:rsidRDefault="00D623C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3EE846C" w14:textId="77777777" w:rsidR="0074156E" w:rsidRPr="00C2067C" w:rsidRDefault="00D623CB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53D276E" w14:textId="77777777" w:rsidTr="009A78D1">
        <w:trPr>
          <w:trHeight w:val="567"/>
        </w:trPr>
        <w:tc>
          <w:tcPr>
            <w:tcW w:w="2028" w:type="dxa"/>
          </w:tcPr>
          <w:p w14:paraId="633D5380" w14:textId="77777777" w:rsidR="0074156E" w:rsidRPr="00546671" w:rsidRDefault="00D623C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2B9516E" w14:textId="77777777" w:rsidR="0074156E" w:rsidRPr="00C2067C" w:rsidRDefault="00D623CB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A75D36F" w14:textId="77777777" w:rsidR="0074156E" w:rsidRPr="00C2067C" w:rsidRDefault="00D623C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2BA47E9" w14:textId="77777777" w:rsidTr="009A78D1">
        <w:trPr>
          <w:trHeight w:val="567"/>
        </w:trPr>
        <w:tc>
          <w:tcPr>
            <w:tcW w:w="2028" w:type="dxa"/>
          </w:tcPr>
          <w:p w14:paraId="461EAC8F" w14:textId="77777777" w:rsidR="0074156E" w:rsidRPr="00546671" w:rsidRDefault="00D623CB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1CEBEB2" w14:textId="77777777" w:rsidR="0074156E" w:rsidRPr="001E55B9" w:rsidRDefault="00D623CB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37676DA" w14:textId="77777777" w:rsidR="0074156E" w:rsidRPr="00546671" w:rsidRDefault="00D623CB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7F6590C1" w14:textId="77777777" w:rsidR="00397FD7" w:rsidRPr="00F81EA5" w:rsidRDefault="00D623CB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66F3784" w14:textId="77777777" w:rsidR="00FF76DD" w:rsidRPr="00873483" w:rsidRDefault="00D623C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3"/>
          <w:footerReference w:type="default" r:id="rId2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3B1C974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68A1C69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B70EDF8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660675" w14:textId="77777777" w:rsidR="00E848A8" w:rsidRDefault="00D623C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312754C" w14:textId="77777777" w:rsidR="00E848A8" w:rsidRPr="00E848A8" w:rsidRDefault="00D623C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056C53" w14:textId="77777777" w:rsidR="008B032F" w:rsidRPr="000601F7" w:rsidRDefault="00D623C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32056C53" w14:textId="77777777" w:rsidR="008B032F" w:rsidRPr="000601F7" w:rsidRDefault="00D623C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62AA053" w14:textId="77777777" w:rsidR="00FF76DD" w:rsidRPr="00ED3189" w:rsidRDefault="00D623C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C558771" w14:textId="77777777" w:rsidR="00FF76DD" w:rsidRDefault="00D623C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FE6536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B41F" w14:textId="77777777" w:rsidR="00FF76DD" w:rsidRPr="00546671" w:rsidRDefault="00D623C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DA55" w14:textId="77777777" w:rsidR="00FF76DD" w:rsidRPr="0004563C" w:rsidRDefault="00D623C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DD40" w14:textId="77777777" w:rsidR="00FF76DD" w:rsidRPr="0004563C" w:rsidRDefault="00D623C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A914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DEB816E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BEC1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B806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83B7" w14:textId="77777777" w:rsidR="00FF76DD" w:rsidRPr="0004563C" w:rsidRDefault="00D623C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CC8A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3908028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34C0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70C7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89FD" w14:textId="77777777" w:rsidR="00FF76DD" w:rsidRPr="0004563C" w:rsidRDefault="00D623C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86F3" w14:textId="77777777" w:rsidR="00FF76DD" w:rsidRPr="0004563C" w:rsidRDefault="00D623CB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0355BE40" w14:textId="77777777" w:rsidR="009A78D1" w:rsidRPr="001F3AAC" w:rsidRDefault="00D623C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A3CF" w14:textId="77777777" w:rsidR="00FB7AC7" w:rsidRDefault="00FB7AC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7EDA3D0" w14:textId="77777777" w:rsidR="00FB7AC7" w:rsidRDefault="00FB7AC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F82E" w14:textId="77777777" w:rsidR="008B032F" w:rsidRPr="00FA7869" w:rsidRDefault="00D623C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KPNWE.WI.11.HSCO.051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941BD4D" w14:textId="63332C82" w:rsidR="008B032F" w:rsidRPr="00E848A8" w:rsidRDefault="00D623C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</w:t>
    </w:r>
    <w:r>
      <w:rPr>
        <w:rFonts w:cs="Arial"/>
        <w:noProof/>
        <w:sz w:val="18"/>
        <w:szCs w:val="18"/>
        <w:lang w:val="fr-FR"/>
      </w:rPr>
      <w:t xml:space="preserve">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0A07FC7B" w14:textId="77777777" w:rsidR="00414BF6" w:rsidRPr="00414BF6" w:rsidRDefault="00D623C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F6DB56D" w14:textId="77777777" w:rsidR="005A05A8" w:rsidRPr="005A05A8" w:rsidRDefault="00D623C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A3CD" w14:textId="77777777" w:rsidR="00FB7AC7" w:rsidRDefault="00FB7AC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7EDA3CE" w14:textId="77777777" w:rsidR="00FB7AC7" w:rsidRDefault="00FB7AC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4900" w14:textId="77777777" w:rsidR="00B47929" w:rsidRDefault="00D623CB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6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MEWP</w:t>
    </w:r>
  </w:p>
  <w:p w14:paraId="1D645F71" w14:textId="77777777" w:rsidR="00113736" w:rsidRPr="003D0918" w:rsidRDefault="00D623C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8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13"/>
  </w:num>
  <w:num w:numId="5">
    <w:abstractNumId w:val="23"/>
  </w:num>
  <w:num w:numId="6">
    <w:abstractNumId w:val="14"/>
  </w:num>
  <w:num w:numId="7">
    <w:abstractNumId w:val="4"/>
  </w:num>
  <w:num w:numId="8">
    <w:abstractNumId w:val="37"/>
  </w:num>
  <w:num w:numId="9">
    <w:abstractNumId w:val="26"/>
  </w:num>
  <w:num w:numId="10">
    <w:abstractNumId w:val="39"/>
  </w:num>
  <w:num w:numId="11">
    <w:abstractNumId w:val="21"/>
  </w:num>
  <w:num w:numId="12">
    <w:abstractNumId w:val="16"/>
  </w:num>
  <w:num w:numId="13">
    <w:abstractNumId w:val="36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8"/>
  </w:num>
  <w:num w:numId="19">
    <w:abstractNumId w:val="2"/>
  </w:num>
  <w:num w:numId="20">
    <w:abstractNumId w:val="25"/>
  </w:num>
  <w:num w:numId="21">
    <w:abstractNumId w:val="35"/>
  </w:num>
  <w:num w:numId="22">
    <w:abstractNumId w:val="31"/>
  </w:num>
  <w:num w:numId="23">
    <w:abstractNumId w:val="30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28"/>
  </w:num>
  <w:num w:numId="32">
    <w:abstractNumId w:val="41"/>
  </w:num>
  <w:num w:numId="33">
    <w:abstractNumId w:val="20"/>
  </w:num>
  <w:num w:numId="34">
    <w:abstractNumId w:val="18"/>
  </w:num>
  <w:num w:numId="35">
    <w:abstractNumId w:val="24"/>
  </w:num>
  <w:num w:numId="36">
    <w:abstractNumId w:val="29"/>
  </w:num>
  <w:num w:numId="37">
    <w:abstractNumId w:val="32"/>
  </w:num>
  <w:num w:numId="38">
    <w:abstractNumId w:val="9"/>
  </w:num>
  <w:num w:numId="39">
    <w:abstractNumId w:val="19"/>
  </w:num>
  <w:num w:numId="40">
    <w:abstractNumId w:val="34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AB"/>
    <w:rsid w:val="00130915"/>
    <w:rsid w:val="00231E29"/>
    <w:rsid w:val="00260D65"/>
    <w:rsid w:val="002D166A"/>
    <w:rsid w:val="003034F3"/>
    <w:rsid w:val="003156E4"/>
    <w:rsid w:val="00367842"/>
    <w:rsid w:val="003A4E17"/>
    <w:rsid w:val="003E578E"/>
    <w:rsid w:val="00463452"/>
    <w:rsid w:val="004861C4"/>
    <w:rsid w:val="004B1134"/>
    <w:rsid w:val="005214F5"/>
    <w:rsid w:val="00621375"/>
    <w:rsid w:val="00624946"/>
    <w:rsid w:val="0064605E"/>
    <w:rsid w:val="006F69CA"/>
    <w:rsid w:val="007F16D8"/>
    <w:rsid w:val="00813A7F"/>
    <w:rsid w:val="0088762F"/>
    <w:rsid w:val="00912747"/>
    <w:rsid w:val="00941ADA"/>
    <w:rsid w:val="009462C4"/>
    <w:rsid w:val="00991ADD"/>
    <w:rsid w:val="00A668CA"/>
    <w:rsid w:val="00A718AD"/>
    <w:rsid w:val="00B17645"/>
    <w:rsid w:val="00B71A2F"/>
    <w:rsid w:val="00C52402"/>
    <w:rsid w:val="00C642E1"/>
    <w:rsid w:val="00C72119"/>
    <w:rsid w:val="00D623CB"/>
    <w:rsid w:val="00DD30D2"/>
    <w:rsid w:val="00E0616A"/>
    <w:rsid w:val="00EB1EAB"/>
    <w:rsid w:val="00EE7271"/>
    <w:rsid w:val="00F56CC1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7EDA29C"/>
  <w15:docId w15:val="{58722E0A-497F-4C3D-8199-CAF036AE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2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2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2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2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2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C8FEC364-F726-4B5D-AF18-1BC1C5E5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252D6-A2EB-41D2-8B11-D55D55376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D76B1-8523-4E4F-B063-656B14C37776}">
  <ds:schemaRefs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965</Words>
  <Characters>5505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MEWP</vt:lpstr>
      <vt:lpstr>Project</vt:lpstr>
    </vt:vector>
  </TitlesOfParts>
  <Company>Kuwait Petroleum North West Europe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MEWP</dc:title>
  <dc:creator>panimmen</dc:creator>
  <cp:lastModifiedBy>An Cornelis</cp:lastModifiedBy>
  <cp:revision>2</cp:revision>
  <cp:lastPrinted>2014-09-23T12:36:00Z</cp:lastPrinted>
  <dcterms:created xsi:type="dcterms:W3CDTF">2020-07-13T09:45:00Z</dcterms:created>
  <dcterms:modified xsi:type="dcterms:W3CDTF">2020-07-13T09:45:00Z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KPNWE.WI.11.HSCO.051.docx</vt:lpwstr>
  </property>
</Properties>
</file>